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4680"/>
      </w:tblGrid>
      <w:tr w:rsidR="00234CBA" w:rsidTr="00946806">
        <w:tc>
          <w:tcPr>
            <w:tcW w:w="5328" w:type="dxa"/>
          </w:tcPr>
          <w:p w:rsidR="00234CBA" w:rsidRDefault="00234CBA" w:rsidP="00946806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</w:tcPr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234CBA" w:rsidRDefault="00234CBA" w:rsidP="003E7809">
            <w:pPr>
              <w:rPr>
                <w:sz w:val="28"/>
              </w:rPr>
            </w:pPr>
            <w:r>
              <w:rPr>
                <w:sz w:val="28"/>
              </w:rPr>
              <w:t>Инспекции Федеральной налоговой службы № 23 по г. Москве</w:t>
            </w:r>
          </w:p>
          <w:p w:rsidR="003E7809" w:rsidRDefault="003E7809" w:rsidP="003D52EF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3D52EF">
              <w:rPr>
                <w:sz w:val="28"/>
              </w:rPr>
              <w:t>24</w:t>
            </w:r>
            <w:r w:rsidR="00DA45B6">
              <w:rPr>
                <w:sz w:val="28"/>
              </w:rPr>
              <w:t>.</w:t>
            </w:r>
            <w:r w:rsidR="003D52EF">
              <w:rPr>
                <w:sz w:val="28"/>
              </w:rPr>
              <w:t>10</w:t>
            </w:r>
            <w:r w:rsidR="00DA45B6">
              <w:rPr>
                <w:sz w:val="28"/>
              </w:rPr>
              <w:t>.2023</w:t>
            </w:r>
            <w:r w:rsidR="00296A0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№</w:t>
            </w:r>
            <w:r w:rsidR="003D52EF">
              <w:rPr>
                <w:sz w:val="28"/>
              </w:rPr>
              <w:t>72</w:t>
            </w:r>
            <w:bookmarkStart w:id="0" w:name="_GoBack"/>
            <w:bookmarkEnd w:id="0"/>
          </w:p>
        </w:tc>
      </w:tr>
      <w:tr w:rsidR="003E7809" w:rsidTr="004D401D">
        <w:tc>
          <w:tcPr>
            <w:tcW w:w="10008" w:type="dxa"/>
            <w:gridSpan w:val="2"/>
          </w:tcPr>
          <w:p w:rsidR="003E7809" w:rsidRPr="00DA45B6" w:rsidRDefault="003E7809" w:rsidP="003E7809">
            <w:pPr>
              <w:rPr>
                <w:sz w:val="28"/>
              </w:rPr>
            </w:pPr>
          </w:p>
        </w:tc>
      </w:tr>
    </w:tbl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вакантных должностей гражданской службы, на замещение</w:t>
      </w:r>
    </w:p>
    <w:p w:rsidR="00234CBA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которых объявлен конкурс</w:t>
      </w:r>
    </w:p>
    <w:p w:rsidR="00234CBA" w:rsidRPr="003E7809" w:rsidRDefault="003E7809" w:rsidP="003E7809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Инспекции Федеральной налоговой службы №23 по г. Москве</w:t>
      </w:r>
    </w:p>
    <w:tbl>
      <w:tblPr>
        <w:tblpPr w:leftFromText="180" w:rightFromText="180" w:vertAnchor="text" w:tblpX="-289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5812"/>
        <w:gridCol w:w="1701"/>
      </w:tblGrid>
      <w:tr w:rsidR="00A97B1A" w:rsidRPr="00DA45B6" w:rsidTr="00DA45B6">
        <w:trPr>
          <w:trHeight w:val="983"/>
        </w:trPr>
        <w:tc>
          <w:tcPr>
            <w:tcW w:w="2972" w:type="dxa"/>
          </w:tcPr>
          <w:p w:rsidR="00A97B1A" w:rsidRPr="00DA45B6" w:rsidRDefault="00A97B1A" w:rsidP="00726851">
            <w:pPr>
              <w:jc w:val="both"/>
              <w:rPr>
                <w:bCs/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Наименование отдела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Наименование вакантной должности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Кол-во вакантных должностей</w:t>
            </w:r>
          </w:p>
          <w:p w:rsidR="00A97B1A" w:rsidRPr="00DA45B6" w:rsidRDefault="00A97B1A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7B1A" w:rsidRPr="00DA45B6" w:rsidTr="00DA45B6">
        <w:trPr>
          <w:trHeight w:val="150"/>
        </w:trPr>
        <w:tc>
          <w:tcPr>
            <w:tcW w:w="2972" w:type="dxa"/>
          </w:tcPr>
          <w:p w:rsidR="00A97B1A" w:rsidRPr="00DA45B6" w:rsidRDefault="00A97B1A" w:rsidP="00726851">
            <w:pPr>
              <w:jc w:val="both"/>
              <w:rPr>
                <w:bCs/>
                <w:sz w:val="28"/>
                <w:szCs w:val="28"/>
              </w:rPr>
            </w:pPr>
            <w:r w:rsidRPr="00DA45B6">
              <w:rPr>
                <w:bCs/>
                <w:sz w:val="28"/>
                <w:szCs w:val="28"/>
              </w:rPr>
              <w:t>Отдел кадров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Главный специалист - эксперт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1045"/>
        </w:trPr>
        <w:tc>
          <w:tcPr>
            <w:tcW w:w="2972" w:type="dxa"/>
            <w:vMerge w:val="restart"/>
          </w:tcPr>
          <w:p w:rsidR="00A97B1A" w:rsidRPr="00DA45B6" w:rsidRDefault="00375044" w:rsidP="0072685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Правовой отдел</w:t>
            </w:r>
          </w:p>
        </w:tc>
        <w:tc>
          <w:tcPr>
            <w:tcW w:w="5812" w:type="dxa"/>
          </w:tcPr>
          <w:p w:rsidR="00A97B1A" w:rsidRPr="00DA45B6" w:rsidRDefault="00375044" w:rsidP="007268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="00A97B1A" w:rsidRPr="00DA45B6">
              <w:rPr>
                <w:sz w:val="28"/>
                <w:szCs w:val="28"/>
              </w:rPr>
              <w:t xml:space="preserve">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637"/>
        </w:trPr>
        <w:tc>
          <w:tcPr>
            <w:tcW w:w="2972" w:type="dxa"/>
            <w:vMerge/>
          </w:tcPr>
          <w:p w:rsidR="00A97B1A" w:rsidRPr="00DA45B6" w:rsidRDefault="00A97B1A" w:rsidP="0072685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1055"/>
        </w:trPr>
        <w:tc>
          <w:tcPr>
            <w:tcW w:w="2972" w:type="dxa"/>
          </w:tcPr>
          <w:p w:rsidR="00A97B1A" w:rsidRPr="00DA45B6" w:rsidRDefault="00375044" w:rsidP="0072685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расчетов с бюджетом</w:t>
            </w:r>
          </w:p>
        </w:tc>
        <w:tc>
          <w:tcPr>
            <w:tcW w:w="5812" w:type="dxa"/>
          </w:tcPr>
          <w:p w:rsidR="00A97B1A" w:rsidRPr="00DA45B6" w:rsidRDefault="00375044" w:rsidP="007268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97B1A" w:rsidRPr="00DA45B6">
              <w:rPr>
                <w:sz w:val="28"/>
                <w:szCs w:val="28"/>
              </w:rPr>
              <w:t>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375044" w:rsidRPr="00DA45B6" w:rsidTr="00DA45B6">
        <w:trPr>
          <w:trHeight w:val="562"/>
        </w:trPr>
        <w:tc>
          <w:tcPr>
            <w:tcW w:w="2972" w:type="dxa"/>
            <w:vMerge w:val="restart"/>
          </w:tcPr>
          <w:p w:rsidR="00375044" w:rsidRPr="00DA45B6" w:rsidRDefault="00375044" w:rsidP="007268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>Отдел камеральных проверок №8</w:t>
            </w:r>
          </w:p>
        </w:tc>
        <w:tc>
          <w:tcPr>
            <w:tcW w:w="5812" w:type="dxa"/>
          </w:tcPr>
          <w:p w:rsidR="00375044" w:rsidRPr="00DA45B6" w:rsidRDefault="00375044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375044" w:rsidRPr="00DA45B6" w:rsidRDefault="00375044" w:rsidP="007268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75044" w:rsidRPr="00DA45B6" w:rsidTr="00DA45B6">
        <w:trPr>
          <w:trHeight w:val="562"/>
        </w:trPr>
        <w:tc>
          <w:tcPr>
            <w:tcW w:w="2972" w:type="dxa"/>
            <w:vMerge/>
          </w:tcPr>
          <w:p w:rsidR="00375044" w:rsidRPr="00DA45B6" w:rsidRDefault="00375044" w:rsidP="007268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375044" w:rsidRPr="00DA45B6" w:rsidRDefault="00375044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375044" w:rsidRPr="00DA45B6" w:rsidRDefault="00375044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  <w:tr w:rsidR="00375044" w:rsidRPr="00DA45B6" w:rsidTr="00DA45B6">
        <w:trPr>
          <w:trHeight w:val="686"/>
        </w:trPr>
        <w:tc>
          <w:tcPr>
            <w:tcW w:w="2972" w:type="dxa"/>
            <w:vMerge/>
          </w:tcPr>
          <w:p w:rsidR="00375044" w:rsidRPr="00DA45B6" w:rsidRDefault="00375044" w:rsidP="007268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375044" w:rsidRPr="00DA45B6" w:rsidRDefault="00375044" w:rsidP="007268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 xml:space="preserve">осударственный налоговый инспектор </w:t>
            </w:r>
          </w:p>
        </w:tc>
        <w:tc>
          <w:tcPr>
            <w:tcW w:w="1701" w:type="dxa"/>
          </w:tcPr>
          <w:p w:rsidR="00375044" w:rsidRPr="00DA45B6" w:rsidRDefault="00375044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  <w:p w:rsidR="00375044" w:rsidRPr="00DA45B6" w:rsidRDefault="00375044" w:rsidP="00726851">
            <w:pPr>
              <w:jc w:val="center"/>
              <w:rPr>
                <w:sz w:val="28"/>
                <w:szCs w:val="28"/>
              </w:rPr>
            </w:pPr>
          </w:p>
        </w:tc>
      </w:tr>
      <w:tr w:rsidR="00A97B1A" w:rsidRPr="00DA45B6" w:rsidTr="00DA45B6">
        <w:trPr>
          <w:trHeight w:val="604"/>
        </w:trPr>
        <w:tc>
          <w:tcPr>
            <w:tcW w:w="2972" w:type="dxa"/>
          </w:tcPr>
          <w:p w:rsidR="00A97B1A" w:rsidRPr="00DA45B6" w:rsidRDefault="00A97B1A" w:rsidP="003750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375044">
              <w:rPr>
                <w:rFonts w:ascii="Times New Roman" w:hAnsi="Times New Roman" w:cs="Times New Roman"/>
                <w:sz w:val="28"/>
                <w:szCs w:val="28"/>
              </w:rPr>
              <w:t>обеспечения процедуры банкротства</w:t>
            </w:r>
          </w:p>
        </w:tc>
        <w:tc>
          <w:tcPr>
            <w:tcW w:w="5812" w:type="dxa"/>
          </w:tcPr>
          <w:p w:rsidR="00A97B1A" w:rsidRPr="00DA45B6" w:rsidRDefault="00375044" w:rsidP="007268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</w:t>
            </w:r>
            <w:r w:rsidR="00A97B1A" w:rsidRPr="00DA45B6">
              <w:rPr>
                <w:sz w:val="28"/>
                <w:szCs w:val="28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375044" w:rsidP="007268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97B1A" w:rsidRPr="00DA45B6" w:rsidTr="00DA45B6">
        <w:trPr>
          <w:trHeight w:val="480"/>
        </w:trPr>
        <w:tc>
          <w:tcPr>
            <w:tcW w:w="2972" w:type="dxa"/>
          </w:tcPr>
          <w:p w:rsidR="00A97B1A" w:rsidRPr="00DA45B6" w:rsidRDefault="00A97B1A" w:rsidP="003750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5B6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375044">
              <w:rPr>
                <w:rFonts w:ascii="Times New Roman" w:hAnsi="Times New Roman" w:cs="Times New Roman"/>
                <w:sz w:val="28"/>
                <w:szCs w:val="28"/>
              </w:rPr>
              <w:t>информационной безопасности и информационных технологий</w:t>
            </w:r>
          </w:p>
        </w:tc>
        <w:tc>
          <w:tcPr>
            <w:tcW w:w="5812" w:type="dxa"/>
          </w:tcPr>
          <w:p w:rsidR="00A97B1A" w:rsidRPr="00DA45B6" w:rsidRDefault="00A97B1A" w:rsidP="00726851">
            <w:pPr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A97B1A" w:rsidRPr="00DA45B6" w:rsidRDefault="00A97B1A" w:rsidP="00726851">
            <w:pPr>
              <w:jc w:val="center"/>
              <w:rPr>
                <w:sz w:val="28"/>
                <w:szCs w:val="28"/>
              </w:rPr>
            </w:pPr>
            <w:r w:rsidRPr="00DA45B6">
              <w:rPr>
                <w:sz w:val="28"/>
                <w:szCs w:val="28"/>
              </w:rPr>
              <w:t>1</w:t>
            </w:r>
          </w:p>
        </w:tc>
      </w:tr>
    </w:tbl>
    <w:p w:rsidR="00234CBA" w:rsidRPr="00DA45B6" w:rsidRDefault="00234CBA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45B6" w:rsidRDefault="00DA45B6" w:rsidP="00DA45B6">
      <w:pPr>
        <w:pStyle w:val="ConsNonformat"/>
        <w:widowControl/>
        <w:spacing w:line="276" w:lineRule="auto"/>
        <w:ind w:right="0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DA45B6" w:rsidRDefault="00DA45B6" w:rsidP="00DA45B6">
      <w:pPr>
        <w:pStyle w:val="ConsNonformat"/>
        <w:widowControl/>
        <w:spacing w:line="276" w:lineRule="auto"/>
        <w:ind w:right="0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DA45B6" w:rsidRDefault="00DA45B6" w:rsidP="00DA45B6">
      <w:pPr>
        <w:pStyle w:val="ConsNonformat"/>
        <w:widowControl/>
        <w:spacing w:line="276" w:lineRule="auto"/>
        <w:ind w:right="0" w:hanging="142"/>
        <w:jc w:val="both"/>
        <w:rPr>
          <w:rFonts w:ascii="Times New Roman" w:hAnsi="Times New Roman" w:cs="Times New Roman"/>
          <w:sz w:val="28"/>
          <w:szCs w:val="28"/>
        </w:rPr>
      </w:pPr>
      <w:r w:rsidRPr="002218FD">
        <w:rPr>
          <w:rFonts w:ascii="Times New Roman" w:hAnsi="Times New Roman" w:cs="Times New Roman"/>
          <w:sz w:val="28"/>
          <w:szCs w:val="28"/>
        </w:rPr>
        <w:t>Начальник  отдела  кадров</w:t>
      </w:r>
      <w:r w:rsidRPr="002218F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218F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18FD">
        <w:rPr>
          <w:rFonts w:ascii="Times New Roman" w:hAnsi="Times New Roman" w:cs="Times New Roman"/>
          <w:sz w:val="28"/>
          <w:szCs w:val="28"/>
        </w:rPr>
        <w:t xml:space="preserve"> Е.В. Лапина</w:t>
      </w:r>
    </w:p>
    <w:p w:rsidR="002218FD" w:rsidRPr="00DA45B6" w:rsidRDefault="002218FD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218FD" w:rsidRPr="00DA45B6" w:rsidSect="006B5CC9">
      <w:pgSz w:w="11906" w:h="16838" w:code="9"/>
      <w:pgMar w:top="284" w:right="567" w:bottom="1134" w:left="1134" w:header="29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CBA" w:rsidRDefault="00234CBA" w:rsidP="00234CBA">
      <w:r>
        <w:separator/>
      </w:r>
    </w:p>
  </w:endnote>
  <w:endnote w:type="continuationSeparator" w:id="0">
    <w:p w:rsidR="00234CBA" w:rsidRDefault="00234CBA" w:rsidP="0023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CBA" w:rsidRDefault="00234CBA" w:rsidP="00234CBA">
      <w:r>
        <w:separator/>
      </w:r>
    </w:p>
  </w:footnote>
  <w:footnote w:type="continuationSeparator" w:id="0">
    <w:p w:rsidR="00234CBA" w:rsidRDefault="00234CBA" w:rsidP="00234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CBA"/>
    <w:rsid w:val="000201D5"/>
    <w:rsid w:val="000276E3"/>
    <w:rsid w:val="000619E8"/>
    <w:rsid w:val="000A5BF4"/>
    <w:rsid w:val="000C2568"/>
    <w:rsid w:val="00136D5F"/>
    <w:rsid w:val="001641F0"/>
    <w:rsid w:val="00173CF4"/>
    <w:rsid w:val="002218FD"/>
    <w:rsid w:val="00234CBA"/>
    <w:rsid w:val="00296A00"/>
    <w:rsid w:val="002D614A"/>
    <w:rsid w:val="00375044"/>
    <w:rsid w:val="003D52EF"/>
    <w:rsid w:val="003E7809"/>
    <w:rsid w:val="0048426E"/>
    <w:rsid w:val="004B3BE5"/>
    <w:rsid w:val="004B499F"/>
    <w:rsid w:val="004C42B8"/>
    <w:rsid w:val="004E5A28"/>
    <w:rsid w:val="00590FA2"/>
    <w:rsid w:val="005B7A6F"/>
    <w:rsid w:val="00630B93"/>
    <w:rsid w:val="006A1C77"/>
    <w:rsid w:val="006B5CC9"/>
    <w:rsid w:val="0071331D"/>
    <w:rsid w:val="007B710E"/>
    <w:rsid w:val="007D55AD"/>
    <w:rsid w:val="00835F65"/>
    <w:rsid w:val="008D706C"/>
    <w:rsid w:val="008E3B16"/>
    <w:rsid w:val="00970FC1"/>
    <w:rsid w:val="009874F1"/>
    <w:rsid w:val="00994720"/>
    <w:rsid w:val="009F6C03"/>
    <w:rsid w:val="00A02FEC"/>
    <w:rsid w:val="00A5702B"/>
    <w:rsid w:val="00A86EE3"/>
    <w:rsid w:val="00A97B1A"/>
    <w:rsid w:val="00B061EF"/>
    <w:rsid w:val="00B42593"/>
    <w:rsid w:val="00B774D6"/>
    <w:rsid w:val="00BB5A6E"/>
    <w:rsid w:val="00BC35C8"/>
    <w:rsid w:val="00C23E45"/>
    <w:rsid w:val="00C401DF"/>
    <w:rsid w:val="00C54C80"/>
    <w:rsid w:val="00C65117"/>
    <w:rsid w:val="00D87BCC"/>
    <w:rsid w:val="00DA45B6"/>
    <w:rsid w:val="00E22EC9"/>
    <w:rsid w:val="00E7041F"/>
    <w:rsid w:val="00E728E6"/>
    <w:rsid w:val="00E91475"/>
    <w:rsid w:val="00EE0608"/>
    <w:rsid w:val="00F707B0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8AB3926D-0236-4183-B528-FA479B66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Pr>
      <w:rFonts w:ascii="Tahoma" w:hAnsi="Tahoma" w:cs="Tahoma"/>
      <w:sz w:val="16"/>
      <w:szCs w:val="16"/>
    </w:rPr>
  </w:style>
  <w:style w:type="paragraph" w:customStyle="1" w:styleId="a6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rsid w:val="00234C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34CBA"/>
    <w:rPr>
      <w:sz w:val="24"/>
      <w:szCs w:val="24"/>
    </w:rPr>
  </w:style>
  <w:style w:type="paragraph" w:styleId="a9">
    <w:name w:val="footer"/>
    <w:basedOn w:val="a"/>
    <w:link w:val="aa"/>
    <w:rsid w:val="00234C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34CBA"/>
    <w:rPr>
      <w:sz w:val="24"/>
      <w:szCs w:val="24"/>
    </w:rPr>
  </w:style>
  <w:style w:type="paragraph" w:customStyle="1" w:styleId="ConsPlusNonformat">
    <w:name w:val="ConsPlusNonformat"/>
    <w:rsid w:val="00A97B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5">
    <w:name w:val="Текст выноски Знак"/>
    <w:basedOn w:val="a0"/>
    <w:link w:val="a4"/>
    <w:uiPriority w:val="99"/>
    <w:semiHidden/>
    <w:rsid w:val="00A97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2</TotalTime>
  <Pages>1</Pages>
  <Words>112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Конина Юлия Андреевна</dc:creator>
  <cp:keywords/>
  <dc:description/>
  <cp:lastModifiedBy>Садовая Нина Валерьевна</cp:lastModifiedBy>
  <cp:revision>3</cp:revision>
  <cp:lastPrinted>2023-10-24T11:50:00Z</cp:lastPrinted>
  <dcterms:created xsi:type="dcterms:W3CDTF">2023-10-24T11:51:00Z</dcterms:created>
  <dcterms:modified xsi:type="dcterms:W3CDTF">2023-10-24T13:08:00Z</dcterms:modified>
</cp:coreProperties>
</file>